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7C9D" w14:textId="0942818D" w:rsidR="00890D3B" w:rsidRPr="00C86CDF" w:rsidRDefault="005203E8" w:rsidP="00890D3B">
      <w:pPr>
        <w:pStyle w:val="Default"/>
        <w:jc w:val="center"/>
        <w:rPr>
          <w:b/>
          <w:bCs/>
        </w:rPr>
      </w:pPr>
      <w:r w:rsidRPr="00C86CDF">
        <w:rPr>
          <w:b/>
          <w:bCs/>
        </w:rPr>
        <w:t>Remitted Part of the Leeds Site Allocations Plan</w:t>
      </w:r>
    </w:p>
    <w:p w14:paraId="05E57006" w14:textId="77777777" w:rsidR="00890D3B" w:rsidRPr="00C86CDF" w:rsidRDefault="00890D3B" w:rsidP="00890D3B">
      <w:pPr>
        <w:pStyle w:val="Default"/>
        <w:jc w:val="center"/>
        <w:rPr>
          <w:b/>
          <w:bCs/>
        </w:rPr>
      </w:pPr>
    </w:p>
    <w:p w14:paraId="4E07599D" w14:textId="4EF614C4" w:rsidR="00890D3B" w:rsidRPr="00C86CDF" w:rsidRDefault="00890D3B" w:rsidP="00890D3B">
      <w:pPr>
        <w:pStyle w:val="Default"/>
        <w:jc w:val="center"/>
        <w:rPr>
          <w:b/>
          <w:bCs/>
        </w:rPr>
      </w:pPr>
      <w:r w:rsidRPr="00C86CDF">
        <w:rPr>
          <w:b/>
          <w:bCs/>
        </w:rPr>
        <w:t xml:space="preserve">Agenda </w:t>
      </w:r>
      <w:r w:rsidR="00036908" w:rsidRPr="00C86CDF">
        <w:rPr>
          <w:b/>
          <w:bCs/>
        </w:rPr>
        <w:t>for Specific Hearing</w:t>
      </w:r>
    </w:p>
    <w:p w14:paraId="0B05C829" w14:textId="77777777" w:rsidR="00890D3B" w:rsidRPr="00C86CDF" w:rsidRDefault="00890D3B" w:rsidP="00890D3B">
      <w:pPr>
        <w:pStyle w:val="Default"/>
        <w:jc w:val="center"/>
        <w:rPr>
          <w:b/>
          <w:bCs/>
        </w:rPr>
      </w:pPr>
    </w:p>
    <w:p w14:paraId="77DC847D" w14:textId="1E3C4847" w:rsidR="00890D3B" w:rsidRPr="00C86CDF" w:rsidRDefault="00BE04A8" w:rsidP="00890D3B">
      <w:pPr>
        <w:pStyle w:val="Default"/>
        <w:jc w:val="center"/>
      </w:pPr>
      <w:r w:rsidRPr="00C86CDF">
        <w:t>Wedne</w:t>
      </w:r>
      <w:r w:rsidR="00890D3B" w:rsidRPr="00C86CDF">
        <w:t xml:space="preserve">sday </w:t>
      </w:r>
      <w:r w:rsidRPr="00C86CDF">
        <w:t>18</w:t>
      </w:r>
      <w:r w:rsidR="00890D3B" w:rsidRPr="00C86CDF">
        <w:t xml:space="preserve"> September </w:t>
      </w:r>
      <w:r w:rsidRPr="00C86CDF">
        <w:t>May 2022</w:t>
      </w:r>
      <w:r w:rsidR="00890D3B" w:rsidRPr="00C86CDF">
        <w:t xml:space="preserve"> 10:00</w:t>
      </w:r>
    </w:p>
    <w:p w14:paraId="728246FD" w14:textId="0AEA466F" w:rsidR="00890D3B" w:rsidRPr="00C86CDF" w:rsidRDefault="00890D3B" w:rsidP="00890D3B">
      <w:pPr>
        <w:pStyle w:val="Default"/>
        <w:jc w:val="center"/>
      </w:pPr>
    </w:p>
    <w:p w14:paraId="41C426EB" w14:textId="77777777" w:rsidR="00890D3B" w:rsidRPr="00C86CDF" w:rsidRDefault="00890D3B" w:rsidP="00890D3B">
      <w:pPr>
        <w:pStyle w:val="Default"/>
      </w:pPr>
    </w:p>
    <w:p w14:paraId="00970BE5" w14:textId="51877BC5" w:rsidR="00890D3B" w:rsidRPr="00C86CDF" w:rsidRDefault="00890D3B" w:rsidP="00890D3B">
      <w:pPr>
        <w:pStyle w:val="Default"/>
      </w:pPr>
      <w:r w:rsidRPr="00C86CDF">
        <w:t xml:space="preserve">Welcome </w:t>
      </w:r>
      <w:r w:rsidR="00E54C2E" w:rsidRPr="00C86CDF">
        <w:t>and</w:t>
      </w:r>
      <w:r w:rsidR="00E54C2E" w:rsidRPr="00C86CDF">
        <w:rPr>
          <w:i/>
          <w:iCs/>
        </w:rPr>
        <w:t xml:space="preserve"> </w:t>
      </w:r>
      <w:r w:rsidR="00E54C2E" w:rsidRPr="00C86CDF">
        <w:t>O</w:t>
      </w:r>
      <w:r w:rsidRPr="00C86CDF">
        <w:t>pening remarks by the Inspector</w:t>
      </w:r>
    </w:p>
    <w:p w14:paraId="55A402DE" w14:textId="47FB2AB8" w:rsidR="00036908" w:rsidRPr="00C86CDF" w:rsidRDefault="00F53C45" w:rsidP="00036908">
      <w:pPr>
        <w:pStyle w:val="Default"/>
        <w:numPr>
          <w:ilvl w:val="0"/>
          <w:numId w:val="15"/>
        </w:numPr>
      </w:pPr>
      <w:r>
        <w:t>H</w:t>
      </w:r>
      <w:r w:rsidR="00036908" w:rsidRPr="00C86CDF">
        <w:t xml:space="preserve">earing subject matter </w:t>
      </w:r>
      <w:r w:rsidR="00746F6A">
        <w:t>–</w:t>
      </w:r>
      <w:r>
        <w:t xml:space="preserve"> </w:t>
      </w:r>
      <w:r w:rsidR="00746F6A">
        <w:t>the Integrated Rail Plan and its impact on proposed site EG2-37 only</w:t>
      </w:r>
    </w:p>
    <w:p w14:paraId="42503F9C" w14:textId="77777777" w:rsidR="006B08D8" w:rsidRPr="00C86CDF" w:rsidRDefault="006B08D8" w:rsidP="00890D3B">
      <w:pPr>
        <w:pStyle w:val="Default"/>
      </w:pPr>
    </w:p>
    <w:p w14:paraId="0EC5E080" w14:textId="0B708B81" w:rsidR="002B26AF" w:rsidRPr="00C86CDF" w:rsidRDefault="00D84BF0" w:rsidP="00890D3B">
      <w:pPr>
        <w:pStyle w:val="Default"/>
      </w:pPr>
      <w:r w:rsidRPr="00C86CDF">
        <w:t xml:space="preserve">Council </w:t>
      </w:r>
      <w:r w:rsidR="008920F1" w:rsidRPr="00C86CDF">
        <w:t>introduction</w:t>
      </w:r>
      <w:r w:rsidR="002B26AF" w:rsidRPr="00C86CDF">
        <w:t xml:space="preserve"> </w:t>
      </w:r>
    </w:p>
    <w:p w14:paraId="47D82A72" w14:textId="6006EC5A" w:rsidR="00F86C5B" w:rsidRPr="00C86CDF" w:rsidRDefault="009921EF" w:rsidP="00F86C5B">
      <w:pPr>
        <w:keepNext/>
        <w:widowControl w:val="0"/>
        <w:spacing w:before="320" w:after="60"/>
        <w:outlineLvl w:val="2"/>
        <w:rPr>
          <w:rFonts w:cs="Arial"/>
          <w:b/>
          <w:bCs/>
          <w:color w:val="4472C4" w:themeColor="accent1"/>
          <w:sz w:val="24"/>
          <w:szCs w:val="24"/>
        </w:rPr>
      </w:pPr>
      <w:r w:rsidRPr="00C86CDF">
        <w:rPr>
          <w:rFonts w:cs="Arial"/>
          <w:b/>
          <w:bCs/>
          <w:color w:val="4472C4" w:themeColor="accent1"/>
          <w:sz w:val="24"/>
          <w:szCs w:val="24"/>
        </w:rPr>
        <w:t xml:space="preserve">Agenda </w:t>
      </w:r>
    </w:p>
    <w:p w14:paraId="6275E91F" w14:textId="6C535DCE" w:rsidR="00785094" w:rsidRPr="00C86CDF" w:rsidRDefault="00785094" w:rsidP="00732A1C">
      <w:pPr>
        <w:keepNext/>
        <w:widowControl w:val="0"/>
        <w:spacing w:before="320" w:after="60"/>
        <w:outlineLvl w:val="2"/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>Employment Land evidence</w:t>
      </w:r>
    </w:p>
    <w:p w14:paraId="2A01DDE4" w14:textId="03B9D0AC" w:rsidR="00785094" w:rsidRPr="00C86CDF" w:rsidRDefault="00785094" w:rsidP="00785094">
      <w:pPr>
        <w:pStyle w:val="ListParagraph"/>
        <w:keepNext/>
        <w:widowControl w:val="0"/>
        <w:numPr>
          <w:ilvl w:val="0"/>
          <w:numId w:val="14"/>
        </w:numPr>
        <w:spacing w:before="320" w:after="60"/>
        <w:outlineLvl w:val="2"/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>Any updates on evidence?</w:t>
      </w:r>
    </w:p>
    <w:p w14:paraId="4C9FC93A" w14:textId="32181F4F" w:rsidR="00B70346" w:rsidRPr="00C86CDF" w:rsidRDefault="00147385" w:rsidP="00732A1C">
      <w:pPr>
        <w:keepNext/>
        <w:widowControl w:val="0"/>
        <w:spacing w:before="320" w:after="60"/>
        <w:outlineLvl w:val="2"/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 xml:space="preserve">The </w:t>
      </w:r>
      <w:r w:rsidR="008920F1" w:rsidRPr="00C86CDF">
        <w:rPr>
          <w:rFonts w:cs="Arial"/>
          <w:sz w:val="24"/>
          <w:szCs w:val="24"/>
        </w:rPr>
        <w:t xml:space="preserve">Integrated Rail Plan </w:t>
      </w:r>
    </w:p>
    <w:p w14:paraId="19094021" w14:textId="41F7AB32" w:rsidR="00D261D0" w:rsidRPr="00C86CDF" w:rsidRDefault="00D261D0" w:rsidP="00D261D0">
      <w:pPr>
        <w:pStyle w:val="ListParagraph"/>
        <w:keepNext/>
        <w:widowControl w:val="0"/>
        <w:numPr>
          <w:ilvl w:val="0"/>
          <w:numId w:val="9"/>
        </w:numPr>
        <w:spacing w:before="320" w:after="60"/>
        <w:outlineLvl w:val="2"/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 xml:space="preserve">Current timetable </w:t>
      </w:r>
    </w:p>
    <w:p w14:paraId="1EBFC941" w14:textId="5CC1C618" w:rsidR="00D261D0" w:rsidRPr="00C86CDF" w:rsidRDefault="00075E0F" w:rsidP="00D261D0">
      <w:pPr>
        <w:pStyle w:val="ListParagraph"/>
        <w:keepNext/>
        <w:widowControl w:val="0"/>
        <w:numPr>
          <w:ilvl w:val="0"/>
          <w:numId w:val="9"/>
        </w:numPr>
        <w:spacing w:before="320" w:after="60"/>
        <w:outlineLvl w:val="2"/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>A</w:t>
      </w:r>
      <w:r w:rsidR="0062729B" w:rsidRPr="00C86CDF">
        <w:rPr>
          <w:rFonts w:cs="Arial"/>
          <w:sz w:val="24"/>
          <w:szCs w:val="24"/>
        </w:rPr>
        <w:t>lternative</w:t>
      </w:r>
      <w:r w:rsidR="00A71D3A" w:rsidRPr="00C86CDF">
        <w:rPr>
          <w:rFonts w:cs="Arial"/>
          <w:sz w:val="24"/>
          <w:szCs w:val="24"/>
        </w:rPr>
        <w:t xml:space="preserve"> High-Speed rail </w:t>
      </w:r>
      <w:r w:rsidR="00D1489A">
        <w:rPr>
          <w:rFonts w:cs="Arial"/>
          <w:sz w:val="24"/>
          <w:szCs w:val="24"/>
        </w:rPr>
        <w:t xml:space="preserve">– </w:t>
      </w:r>
      <w:r w:rsidR="00BD7A2D">
        <w:rPr>
          <w:rFonts w:cs="Arial"/>
          <w:sz w:val="24"/>
          <w:szCs w:val="24"/>
        </w:rPr>
        <w:t xml:space="preserve">process and </w:t>
      </w:r>
      <w:r w:rsidR="00D1489A">
        <w:rPr>
          <w:rFonts w:cs="Arial"/>
          <w:sz w:val="24"/>
          <w:szCs w:val="24"/>
        </w:rPr>
        <w:t>options</w:t>
      </w:r>
    </w:p>
    <w:p w14:paraId="24A61E45" w14:textId="02C8D13F" w:rsidR="00480A6F" w:rsidRPr="00C86CDF" w:rsidRDefault="00D42093" w:rsidP="00480A6F">
      <w:pPr>
        <w:pStyle w:val="ListParagraph"/>
        <w:keepNext/>
        <w:widowControl w:val="0"/>
        <w:numPr>
          <w:ilvl w:val="0"/>
          <w:numId w:val="9"/>
        </w:numPr>
        <w:spacing w:before="320" w:after="60"/>
        <w:outlineLvl w:val="2"/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>East Midlands High Speed Line</w:t>
      </w:r>
    </w:p>
    <w:p w14:paraId="12548122" w14:textId="77777777" w:rsidR="00480A6F" w:rsidRPr="00C86CDF" w:rsidRDefault="00480A6F" w:rsidP="00F86C5B">
      <w:pPr>
        <w:rPr>
          <w:rFonts w:cs="Arial"/>
          <w:sz w:val="24"/>
          <w:szCs w:val="24"/>
        </w:rPr>
      </w:pPr>
    </w:p>
    <w:p w14:paraId="3F199A88" w14:textId="3E99703B" w:rsidR="00F86C5B" w:rsidRPr="00C86CDF" w:rsidRDefault="00951FE8" w:rsidP="00F86C5B">
      <w:pPr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>Safeguarding Directions</w:t>
      </w:r>
    </w:p>
    <w:p w14:paraId="1F73574F" w14:textId="77777777" w:rsidR="00945C8D" w:rsidRPr="00C86CDF" w:rsidRDefault="00945C8D" w:rsidP="00F86C5B">
      <w:pPr>
        <w:rPr>
          <w:rFonts w:cs="Arial"/>
          <w:sz w:val="24"/>
          <w:szCs w:val="24"/>
        </w:rPr>
      </w:pPr>
    </w:p>
    <w:p w14:paraId="5166DCD0" w14:textId="047E908A" w:rsidR="00951FE8" w:rsidRPr="00C86CDF" w:rsidRDefault="00951FE8" w:rsidP="00951FE8">
      <w:pPr>
        <w:pStyle w:val="ListParagraph"/>
        <w:numPr>
          <w:ilvl w:val="0"/>
          <w:numId w:val="10"/>
        </w:numPr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 xml:space="preserve">Reasons for retaining them </w:t>
      </w:r>
    </w:p>
    <w:p w14:paraId="2CDB3546" w14:textId="5573B666" w:rsidR="00945C8D" w:rsidRPr="00C86CDF" w:rsidRDefault="00AE7D8D" w:rsidP="00945C8D">
      <w:pPr>
        <w:pStyle w:val="ListParagraph"/>
        <w:numPr>
          <w:ilvl w:val="0"/>
          <w:numId w:val="10"/>
        </w:numPr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>Consequences if Safeguarded Direction land released</w:t>
      </w:r>
    </w:p>
    <w:p w14:paraId="1BA2687A" w14:textId="6F593C21" w:rsidR="00970FBC" w:rsidRPr="00C86CDF" w:rsidRDefault="00970FBC" w:rsidP="00970FBC">
      <w:pPr>
        <w:rPr>
          <w:rFonts w:cs="Arial"/>
          <w:sz w:val="24"/>
          <w:szCs w:val="24"/>
        </w:rPr>
      </w:pPr>
    </w:p>
    <w:p w14:paraId="4D64A71D" w14:textId="023BD9CB" w:rsidR="00970FBC" w:rsidRPr="00C86CDF" w:rsidRDefault="00970FBC" w:rsidP="00970FBC">
      <w:pPr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>EG2-37</w:t>
      </w:r>
      <w:r w:rsidR="00DD441D" w:rsidRPr="00C86CDF">
        <w:rPr>
          <w:rFonts w:cs="Arial"/>
          <w:sz w:val="24"/>
          <w:szCs w:val="24"/>
        </w:rPr>
        <w:t xml:space="preserve"> </w:t>
      </w:r>
    </w:p>
    <w:p w14:paraId="5C23C6EE" w14:textId="36DAAF50" w:rsidR="00746261" w:rsidRPr="00C86CDF" w:rsidRDefault="00746261" w:rsidP="00DD441D">
      <w:pPr>
        <w:pStyle w:val="ListParagraph"/>
        <w:keepNext/>
        <w:widowControl w:val="0"/>
        <w:numPr>
          <w:ilvl w:val="0"/>
          <w:numId w:val="9"/>
        </w:numPr>
        <w:spacing w:before="320" w:after="60"/>
        <w:outlineLvl w:val="2"/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>Site availability</w:t>
      </w:r>
      <w:r w:rsidR="00F83D83">
        <w:rPr>
          <w:rFonts w:cs="Arial"/>
          <w:sz w:val="24"/>
          <w:szCs w:val="24"/>
        </w:rPr>
        <w:t>/deliverability</w:t>
      </w:r>
    </w:p>
    <w:p w14:paraId="0A974216" w14:textId="2AE7307C" w:rsidR="00DD441D" w:rsidRPr="00F83D83" w:rsidRDefault="00F83D83" w:rsidP="00F83D83">
      <w:pPr>
        <w:keepNext/>
        <w:widowControl w:val="0"/>
        <w:spacing w:before="320" w:after="60"/>
        <w:outlineLvl w:val="2"/>
        <w:rPr>
          <w:rFonts w:cs="Arial"/>
          <w:sz w:val="24"/>
          <w:szCs w:val="24"/>
        </w:rPr>
      </w:pPr>
      <w:r w:rsidRPr="00F83D83">
        <w:rPr>
          <w:rFonts w:cs="Arial"/>
          <w:sz w:val="24"/>
          <w:szCs w:val="24"/>
        </w:rPr>
        <w:t>Green Belt - e</w:t>
      </w:r>
      <w:r w:rsidR="00DD441D" w:rsidRPr="00F83D83">
        <w:rPr>
          <w:rFonts w:cs="Arial"/>
          <w:sz w:val="24"/>
          <w:szCs w:val="24"/>
        </w:rPr>
        <w:t>xceptional circumstances</w:t>
      </w:r>
    </w:p>
    <w:p w14:paraId="091E5FCC" w14:textId="73E98036" w:rsidR="00037419" w:rsidRPr="00C86CDF" w:rsidRDefault="00037419" w:rsidP="00951FE8">
      <w:pPr>
        <w:rPr>
          <w:rFonts w:cs="Arial"/>
          <w:sz w:val="24"/>
          <w:szCs w:val="24"/>
        </w:rPr>
      </w:pPr>
    </w:p>
    <w:p w14:paraId="544A2B5F" w14:textId="4D827C5C" w:rsidR="00F86C5B" w:rsidRPr="00C86CDF" w:rsidRDefault="00036908" w:rsidP="00F86C5B">
      <w:pPr>
        <w:rPr>
          <w:rFonts w:cs="Arial"/>
          <w:sz w:val="24"/>
          <w:szCs w:val="24"/>
        </w:rPr>
      </w:pPr>
      <w:r w:rsidRPr="00C86CDF">
        <w:rPr>
          <w:rFonts w:cs="Arial"/>
          <w:sz w:val="24"/>
          <w:szCs w:val="24"/>
        </w:rPr>
        <w:t>Any other matters</w:t>
      </w:r>
      <w:r w:rsidR="0054470C" w:rsidRPr="00C86CDF">
        <w:rPr>
          <w:rFonts w:cs="Arial"/>
          <w:sz w:val="24"/>
          <w:szCs w:val="24"/>
        </w:rPr>
        <w:t xml:space="preserve"> relating to the specific hearing subject matter</w:t>
      </w:r>
    </w:p>
    <w:p w14:paraId="7183CFB0" w14:textId="79C0062B" w:rsidR="00890D3B" w:rsidRPr="00890D3B" w:rsidRDefault="00890D3B">
      <w:pPr>
        <w:rPr>
          <w:b/>
          <w:bCs/>
        </w:rPr>
      </w:pPr>
    </w:p>
    <w:sectPr w:rsidR="00890D3B" w:rsidRPr="00890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2F02C" w14:textId="77777777" w:rsidR="001A556F" w:rsidRDefault="001A556F" w:rsidP="00B223AB">
      <w:pPr>
        <w:spacing w:line="240" w:lineRule="auto"/>
      </w:pPr>
      <w:r>
        <w:separator/>
      </w:r>
    </w:p>
  </w:endnote>
  <w:endnote w:type="continuationSeparator" w:id="0">
    <w:p w14:paraId="107F31B9" w14:textId="77777777" w:rsidR="001A556F" w:rsidRDefault="001A556F" w:rsidP="00B22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BAB9A" w14:textId="77777777" w:rsidR="001A556F" w:rsidRDefault="001A556F" w:rsidP="00B223AB">
      <w:pPr>
        <w:spacing w:line="240" w:lineRule="auto"/>
      </w:pPr>
      <w:r>
        <w:separator/>
      </w:r>
    </w:p>
  </w:footnote>
  <w:footnote w:type="continuationSeparator" w:id="0">
    <w:p w14:paraId="259CDBCF" w14:textId="77777777" w:rsidR="001A556F" w:rsidRDefault="001A556F" w:rsidP="00B223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582C"/>
    <w:multiLevelType w:val="hybridMultilevel"/>
    <w:tmpl w:val="EE42F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2382"/>
    <w:multiLevelType w:val="hybridMultilevel"/>
    <w:tmpl w:val="E2E2A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D4C73"/>
    <w:multiLevelType w:val="hybridMultilevel"/>
    <w:tmpl w:val="9DD43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81613"/>
    <w:multiLevelType w:val="hybridMultilevel"/>
    <w:tmpl w:val="1CBA87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93736"/>
    <w:multiLevelType w:val="hybridMultilevel"/>
    <w:tmpl w:val="AD16B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41FDA"/>
    <w:multiLevelType w:val="hybridMultilevel"/>
    <w:tmpl w:val="54663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932CE"/>
    <w:multiLevelType w:val="hybridMultilevel"/>
    <w:tmpl w:val="809C81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D510E"/>
    <w:multiLevelType w:val="hybridMultilevel"/>
    <w:tmpl w:val="2BB4F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71F34"/>
    <w:multiLevelType w:val="hybridMultilevel"/>
    <w:tmpl w:val="746E1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C2ACE"/>
    <w:multiLevelType w:val="hybridMultilevel"/>
    <w:tmpl w:val="ACAE31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8E7E77"/>
    <w:multiLevelType w:val="hybridMultilevel"/>
    <w:tmpl w:val="E3D4F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D4B19"/>
    <w:multiLevelType w:val="hybridMultilevel"/>
    <w:tmpl w:val="95C40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91F95"/>
    <w:multiLevelType w:val="hybridMultilevel"/>
    <w:tmpl w:val="D1566E24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 w15:restartNumberingAfterBreak="0">
    <w:nsid w:val="72310054"/>
    <w:multiLevelType w:val="hybridMultilevel"/>
    <w:tmpl w:val="2850D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F4138"/>
    <w:multiLevelType w:val="hybridMultilevel"/>
    <w:tmpl w:val="81C835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7466812">
    <w:abstractNumId w:val="14"/>
  </w:num>
  <w:num w:numId="2" w16cid:durableId="1170827815">
    <w:abstractNumId w:val="12"/>
  </w:num>
  <w:num w:numId="3" w16cid:durableId="193155470">
    <w:abstractNumId w:val="0"/>
  </w:num>
  <w:num w:numId="4" w16cid:durableId="1102921991">
    <w:abstractNumId w:val="5"/>
  </w:num>
  <w:num w:numId="5" w16cid:durableId="1924796427">
    <w:abstractNumId w:val="10"/>
  </w:num>
  <w:num w:numId="6" w16cid:durableId="127550694">
    <w:abstractNumId w:val="7"/>
  </w:num>
  <w:num w:numId="7" w16cid:durableId="371030119">
    <w:abstractNumId w:val="8"/>
  </w:num>
  <w:num w:numId="8" w16cid:durableId="970402527">
    <w:abstractNumId w:val="11"/>
  </w:num>
  <w:num w:numId="9" w16cid:durableId="1926264541">
    <w:abstractNumId w:val="2"/>
  </w:num>
  <w:num w:numId="10" w16cid:durableId="1561748518">
    <w:abstractNumId w:val="13"/>
  </w:num>
  <w:num w:numId="11" w16cid:durableId="1833911210">
    <w:abstractNumId w:val="9"/>
  </w:num>
  <w:num w:numId="12" w16cid:durableId="832987227">
    <w:abstractNumId w:val="3"/>
  </w:num>
  <w:num w:numId="13" w16cid:durableId="1583373027">
    <w:abstractNumId w:val="6"/>
  </w:num>
  <w:num w:numId="14" w16cid:durableId="2089303286">
    <w:abstractNumId w:val="4"/>
  </w:num>
  <w:num w:numId="15" w16cid:durableId="749428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3B"/>
    <w:rsid w:val="000003FD"/>
    <w:rsid w:val="00001394"/>
    <w:rsid w:val="00003CFC"/>
    <w:rsid w:val="00003E01"/>
    <w:rsid w:val="00017463"/>
    <w:rsid w:val="0002673C"/>
    <w:rsid w:val="00033D52"/>
    <w:rsid w:val="00036908"/>
    <w:rsid w:val="00037419"/>
    <w:rsid w:val="000434D7"/>
    <w:rsid w:val="00043679"/>
    <w:rsid w:val="000604D8"/>
    <w:rsid w:val="00075E0F"/>
    <w:rsid w:val="000906B0"/>
    <w:rsid w:val="000B6A3A"/>
    <w:rsid w:val="000B747C"/>
    <w:rsid w:val="000C3F7E"/>
    <w:rsid w:val="000E562F"/>
    <w:rsid w:val="000F3BA6"/>
    <w:rsid w:val="0011071B"/>
    <w:rsid w:val="00110C96"/>
    <w:rsid w:val="00147385"/>
    <w:rsid w:val="00151841"/>
    <w:rsid w:val="00185DC9"/>
    <w:rsid w:val="00187AAB"/>
    <w:rsid w:val="00187FE0"/>
    <w:rsid w:val="001A556F"/>
    <w:rsid w:val="001D3700"/>
    <w:rsid w:val="0021192C"/>
    <w:rsid w:val="00221E06"/>
    <w:rsid w:val="00232117"/>
    <w:rsid w:val="00242D07"/>
    <w:rsid w:val="00243912"/>
    <w:rsid w:val="0024750C"/>
    <w:rsid w:val="00250A6A"/>
    <w:rsid w:val="0025229A"/>
    <w:rsid w:val="002600AF"/>
    <w:rsid w:val="00276DA6"/>
    <w:rsid w:val="00292E28"/>
    <w:rsid w:val="002A7A9D"/>
    <w:rsid w:val="002B26AF"/>
    <w:rsid w:val="002B28FA"/>
    <w:rsid w:val="002E4A04"/>
    <w:rsid w:val="002F5109"/>
    <w:rsid w:val="00313A25"/>
    <w:rsid w:val="00317AC6"/>
    <w:rsid w:val="00322073"/>
    <w:rsid w:val="003349E8"/>
    <w:rsid w:val="00361C9A"/>
    <w:rsid w:val="003C1504"/>
    <w:rsid w:val="003C4386"/>
    <w:rsid w:val="003D146A"/>
    <w:rsid w:val="003D39A4"/>
    <w:rsid w:val="003F3C2E"/>
    <w:rsid w:val="00406A46"/>
    <w:rsid w:val="004118C9"/>
    <w:rsid w:val="00425D77"/>
    <w:rsid w:val="0042759C"/>
    <w:rsid w:val="00457472"/>
    <w:rsid w:val="00474B75"/>
    <w:rsid w:val="00480A6F"/>
    <w:rsid w:val="004B7784"/>
    <w:rsid w:val="004C5462"/>
    <w:rsid w:val="00504B7C"/>
    <w:rsid w:val="00511034"/>
    <w:rsid w:val="005114B1"/>
    <w:rsid w:val="005203E8"/>
    <w:rsid w:val="0053173C"/>
    <w:rsid w:val="00535D7D"/>
    <w:rsid w:val="005420F3"/>
    <w:rsid w:val="0054470C"/>
    <w:rsid w:val="0055345B"/>
    <w:rsid w:val="00557186"/>
    <w:rsid w:val="005628AD"/>
    <w:rsid w:val="00566D7F"/>
    <w:rsid w:val="00566EC8"/>
    <w:rsid w:val="005E08A0"/>
    <w:rsid w:val="005E7FE6"/>
    <w:rsid w:val="006203F5"/>
    <w:rsid w:val="0062729B"/>
    <w:rsid w:val="006414EF"/>
    <w:rsid w:val="0064510F"/>
    <w:rsid w:val="00664A47"/>
    <w:rsid w:val="006669D2"/>
    <w:rsid w:val="00697935"/>
    <w:rsid w:val="006A0256"/>
    <w:rsid w:val="006A1665"/>
    <w:rsid w:val="006B08D8"/>
    <w:rsid w:val="006C2A09"/>
    <w:rsid w:val="006C6836"/>
    <w:rsid w:val="006F4284"/>
    <w:rsid w:val="006F7B29"/>
    <w:rsid w:val="00701BA8"/>
    <w:rsid w:val="00721B2D"/>
    <w:rsid w:val="00732A1C"/>
    <w:rsid w:val="00734E7C"/>
    <w:rsid w:val="00736A0C"/>
    <w:rsid w:val="007449E3"/>
    <w:rsid w:val="00746261"/>
    <w:rsid w:val="0074665C"/>
    <w:rsid w:val="00746F6A"/>
    <w:rsid w:val="00752852"/>
    <w:rsid w:val="007539E4"/>
    <w:rsid w:val="00754BA7"/>
    <w:rsid w:val="00755D14"/>
    <w:rsid w:val="00762BE7"/>
    <w:rsid w:val="00766973"/>
    <w:rsid w:val="00785094"/>
    <w:rsid w:val="007C7CEE"/>
    <w:rsid w:val="007D3B6E"/>
    <w:rsid w:val="007F0629"/>
    <w:rsid w:val="007F1B5C"/>
    <w:rsid w:val="0081607A"/>
    <w:rsid w:val="0082765D"/>
    <w:rsid w:val="00827EAE"/>
    <w:rsid w:val="00845A73"/>
    <w:rsid w:val="00856B4F"/>
    <w:rsid w:val="008700B0"/>
    <w:rsid w:val="008768C1"/>
    <w:rsid w:val="008802F1"/>
    <w:rsid w:val="00883F3B"/>
    <w:rsid w:val="00890D3B"/>
    <w:rsid w:val="008920F1"/>
    <w:rsid w:val="008A13CC"/>
    <w:rsid w:val="008C16E1"/>
    <w:rsid w:val="008C1EF5"/>
    <w:rsid w:val="008D4336"/>
    <w:rsid w:val="008D7605"/>
    <w:rsid w:val="008E1D04"/>
    <w:rsid w:val="008F3700"/>
    <w:rsid w:val="008F4A4A"/>
    <w:rsid w:val="00915E56"/>
    <w:rsid w:val="009413E9"/>
    <w:rsid w:val="00945C8D"/>
    <w:rsid w:val="00951FE8"/>
    <w:rsid w:val="00970FBC"/>
    <w:rsid w:val="00980765"/>
    <w:rsid w:val="009921EF"/>
    <w:rsid w:val="009A1AA6"/>
    <w:rsid w:val="009A572A"/>
    <w:rsid w:val="009B3E8D"/>
    <w:rsid w:val="009C2AA5"/>
    <w:rsid w:val="009E25BC"/>
    <w:rsid w:val="00A30132"/>
    <w:rsid w:val="00A36AB4"/>
    <w:rsid w:val="00A4515D"/>
    <w:rsid w:val="00A6150E"/>
    <w:rsid w:val="00A62A23"/>
    <w:rsid w:val="00A71211"/>
    <w:rsid w:val="00A71D3A"/>
    <w:rsid w:val="00A90E7A"/>
    <w:rsid w:val="00A95C5A"/>
    <w:rsid w:val="00AB157F"/>
    <w:rsid w:val="00AE668C"/>
    <w:rsid w:val="00AE7902"/>
    <w:rsid w:val="00AE7D8D"/>
    <w:rsid w:val="00B223AB"/>
    <w:rsid w:val="00B32E5A"/>
    <w:rsid w:val="00B70346"/>
    <w:rsid w:val="00BC6F43"/>
    <w:rsid w:val="00BD7A2D"/>
    <w:rsid w:val="00BE04A8"/>
    <w:rsid w:val="00C463C7"/>
    <w:rsid w:val="00C6462E"/>
    <w:rsid w:val="00C86CDF"/>
    <w:rsid w:val="00CB2B7C"/>
    <w:rsid w:val="00CC0E31"/>
    <w:rsid w:val="00CC1DAF"/>
    <w:rsid w:val="00CE2033"/>
    <w:rsid w:val="00D11377"/>
    <w:rsid w:val="00D1489A"/>
    <w:rsid w:val="00D261D0"/>
    <w:rsid w:val="00D42093"/>
    <w:rsid w:val="00D44732"/>
    <w:rsid w:val="00D6234A"/>
    <w:rsid w:val="00D84BF0"/>
    <w:rsid w:val="00D96EC5"/>
    <w:rsid w:val="00D9753A"/>
    <w:rsid w:val="00DA3CE5"/>
    <w:rsid w:val="00DB5FE6"/>
    <w:rsid w:val="00DC2276"/>
    <w:rsid w:val="00DC3A40"/>
    <w:rsid w:val="00DD441D"/>
    <w:rsid w:val="00DD53DB"/>
    <w:rsid w:val="00DE49A6"/>
    <w:rsid w:val="00E028D2"/>
    <w:rsid w:val="00E07564"/>
    <w:rsid w:val="00E1114B"/>
    <w:rsid w:val="00E230F1"/>
    <w:rsid w:val="00E45789"/>
    <w:rsid w:val="00E54C2E"/>
    <w:rsid w:val="00E562BA"/>
    <w:rsid w:val="00E60A5D"/>
    <w:rsid w:val="00E60C9B"/>
    <w:rsid w:val="00E859B6"/>
    <w:rsid w:val="00E90954"/>
    <w:rsid w:val="00EA094B"/>
    <w:rsid w:val="00EA7650"/>
    <w:rsid w:val="00EB2159"/>
    <w:rsid w:val="00EB276C"/>
    <w:rsid w:val="00F000BC"/>
    <w:rsid w:val="00F07FE6"/>
    <w:rsid w:val="00F147B3"/>
    <w:rsid w:val="00F37893"/>
    <w:rsid w:val="00F50975"/>
    <w:rsid w:val="00F53C45"/>
    <w:rsid w:val="00F66DD7"/>
    <w:rsid w:val="00F800B3"/>
    <w:rsid w:val="00F80566"/>
    <w:rsid w:val="00F83D83"/>
    <w:rsid w:val="00F86C5B"/>
    <w:rsid w:val="00FB4BD9"/>
    <w:rsid w:val="00FE5956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F42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D3B"/>
    <w:pPr>
      <w:spacing w:after="0" w:line="280" w:lineRule="atLeast"/>
    </w:pPr>
    <w:rPr>
      <w:rFonts w:ascii="Arial" w:eastAsia="Times New Roman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0D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1E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23A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3AB"/>
    <w:rPr>
      <w:rFonts w:ascii="Arial" w:eastAsia="Times New Roman" w:hAnsi="Arial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23A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3AB"/>
    <w:rPr>
      <w:rFonts w:ascii="Arial" w:eastAsia="Times New Roman" w:hAnsi="Arial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2022-05-11T07:56:00Z</dcterms:created>
  <dcterms:modified xsi:type="dcterms:W3CDTF">2022-05-11T07:56:00Z</dcterms:modified>
</cp:coreProperties>
</file>